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BAC" w:rsidRPr="00003871" w:rsidRDefault="00115BAC" w:rsidP="00003871">
      <w:pPr>
        <w:contextualSpacing/>
        <w:rPr>
          <w:rFonts w:ascii="Bookman Old Style" w:hAnsi="Bookman Old Style" w:cs="Arial"/>
          <w:sz w:val="24"/>
          <w:szCs w:val="24"/>
        </w:rPr>
      </w:pPr>
    </w:p>
    <w:p w:rsidR="002E48F3" w:rsidRPr="00003871" w:rsidRDefault="002E48F3" w:rsidP="00003871">
      <w:pPr>
        <w:contextualSpacing/>
        <w:jc w:val="center"/>
        <w:rPr>
          <w:rFonts w:ascii="Bookman Old Style" w:hAnsi="Bookman Old Style" w:cs="Arial"/>
          <w:b/>
          <w:sz w:val="24"/>
          <w:szCs w:val="24"/>
        </w:rPr>
      </w:pPr>
      <w:r w:rsidRPr="00003871">
        <w:rPr>
          <w:rFonts w:ascii="Bookman Old Style" w:hAnsi="Bookman Old Style" w:cs="Arial"/>
          <w:b/>
          <w:sz w:val="24"/>
          <w:szCs w:val="24"/>
        </w:rPr>
        <w:t>Embassy of India</w:t>
      </w:r>
    </w:p>
    <w:p w:rsidR="002E48F3" w:rsidRPr="00003871" w:rsidRDefault="002E48F3" w:rsidP="00003871">
      <w:pPr>
        <w:contextualSpacing/>
        <w:jc w:val="center"/>
        <w:rPr>
          <w:rFonts w:ascii="Bookman Old Style" w:hAnsi="Bookman Old Style" w:cs="Arial"/>
          <w:b/>
          <w:sz w:val="24"/>
          <w:szCs w:val="24"/>
        </w:rPr>
      </w:pPr>
      <w:r w:rsidRPr="00003871">
        <w:rPr>
          <w:rFonts w:ascii="Bookman Old Style" w:hAnsi="Bookman Old Style" w:cs="Arial"/>
          <w:b/>
          <w:sz w:val="24"/>
          <w:szCs w:val="24"/>
        </w:rPr>
        <w:t>Muscat</w:t>
      </w:r>
    </w:p>
    <w:p w:rsidR="00003871" w:rsidRPr="00003871" w:rsidRDefault="00003871" w:rsidP="00003871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003871">
        <w:rPr>
          <w:rFonts w:ascii="Bookman Old Style" w:hAnsi="Bookman Old Style" w:cs="Arial"/>
          <w:b/>
          <w:sz w:val="24"/>
          <w:szCs w:val="24"/>
        </w:rPr>
        <w:t>***</w:t>
      </w:r>
    </w:p>
    <w:p w:rsidR="00115BAC" w:rsidRPr="00003871" w:rsidRDefault="00F26069" w:rsidP="00003871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003871">
        <w:rPr>
          <w:rFonts w:ascii="Bookman Old Style" w:hAnsi="Bookman Old Style" w:cs="Arial"/>
          <w:b/>
          <w:sz w:val="24"/>
          <w:szCs w:val="24"/>
        </w:rPr>
        <w:t>Press Release</w:t>
      </w:r>
    </w:p>
    <w:p w:rsidR="00F26069" w:rsidRPr="00003871" w:rsidRDefault="00F26069" w:rsidP="00003871">
      <w:pPr>
        <w:pStyle w:val="Default"/>
        <w:spacing w:after="120" w:line="276" w:lineRule="auto"/>
        <w:jc w:val="center"/>
        <w:rPr>
          <w:rFonts w:ascii="Bookman Old Style" w:hAnsi="Bookman Old Style" w:cs="Times New Roman"/>
          <w:b/>
          <w:color w:val="auto"/>
        </w:rPr>
      </w:pPr>
      <w:r w:rsidRPr="00003871">
        <w:rPr>
          <w:rFonts w:ascii="Bookman Old Style" w:hAnsi="Bookman Old Style" w:cs="Times New Roman"/>
          <w:b/>
          <w:color w:val="auto"/>
        </w:rPr>
        <w:t xml:space="preserve">Indian Embassy </w:t>
      </w:r>
      <w:r w:rsidR="00506A81">
        <w:rPr>
          <w:rFonts w:ascii="Bookman Old Style" w:hAnsi="Bookman Old Style" w:cs="Times New Roman"/>
          <w:b/>
          <w:color w:val="auto"/>
        </w:rPr>
        <w:t>hosts Business to Business</w:t>
      </w:r>
      <w:r w:rsidRPr="00003871">
        <w:rPr>
          <w:rFonts w:ascii="Bookman Old Style" w:hAnsi="Bookman Old Style" w:cs="Times New Roman"/>
          <w:b/>
          <w:color w:val="auto"/>
        </w:rPr>
        <w:t xml:space="preserve"> </w:t>
      </w:r>
      <w:r w:rsidR="00003871" w:rsidRPr="00003871">
        <w:rPr>
          <w:rFonts w:ascii="Bookman Old Style" w:hAnsi="Bookman Old Style" w:cs="Times New Roman"/>
          <w:b/>
          <w:color w:val="auto"/>
        </w:rPr>
        <w:t xml:space="preserve">Meeting </w:t>
      </w:r>
      <w:r w:rsidR="00506A81">
        <w:rPr>
          <w:rFonts w:ascii="Bookman Old Style" w:hAnsi="Bookman Old Style" w:cs="Times New Roman"/>
          <w:b/>
          <w:color w:val="auto"/>
        </w:rPr>
        <w:t>for</w:t>
      </w:r>
      <w:r w:rsidR="00003871" w:rsidRPr="00003871">
        <w:rPr>
          <w:rFonts w:ascii="Bookman Old Style" w:hAnsi="Bookman Old Style" w:cs="Times New Roman"/>
          <w:b/>
          <w:color w:val="auto"/>
        </w:rPr>
        <w:t xml:space="preserve"> 60 Indian companies participating in BIG Show 2018</w:t>
      </w:r>
    </w:p>
    <w:p w:rsidR="00003871" w:rsidRPr="00003871" w:rsidRDefault="00003871" w:rsidP="00003871">
      <w:pPr>
        <w:pStyle w:val="Default"/>
        <w:spacing w:after="120" w:line="276" w:lineRule="auto"/>
        <w:jc w:val="center"/>
        <w:rPr>
          <w:rFonts w:ascii="Bookman Old Style" w:hAnsi="Bookman Old Style" w:cs="Times New Roman"/>
          <w:b/>
          <w:color w:val="auto"/>
        </w:rPr>
      </w:pPr>
    </w:p>
    <w:p w:rsidR="00003871" w:rsidRDefault="00003871" w:rsidP="00003871">
      <w:pPr>
        <w:pStyle w:val="NoSpacing"/>
        <w:spacing w:line="276" w:lineRule="auto"/>
        <w:ind w:firstLine="720"/>
        <w:jc w:val="both"/>
        <w:rPr>
          <w:rFonts w:ascii="Bookman Old Style" w:hAnsi="Bookman Old Style" w:cs="Times New Roman"/>
          <w:sz w:val="24"/>
          <w:szCs w:val="24"/>
          <w:shd w:val="clear" w:color="auto" w:fill="FFFFFF"/>
        </w:rPr>
      </w:pPr>
      <w:r w:rsidRPr="00003871">
        <w:rPr>
          <w:rFonts w:ascii="Bookman Old Style" w:hAnsi="Bookman Old Style" w:cs="Times New Roman"/>
          <w:sz w:val="24"/>
          <w:szCs w:val="24"/>
          <w:shd w:val="clear" w:color="auto" w:fill="FFFFFF"/>
        </w:rPr>
        <w:t>Bilateral trade and investment</w:t>
      </w:r>
      <w:r w:rsidR="00510B77">
        <w:rPr>
          <w:rFonts w:ascii="Bookman Old Style" w:hAnsi="Bookman Old Style" w:cs="Times New Roman"/>
          <w:sz w:val="24"/>
          <w:szCs w:val="24"/>
          <w:shd w:val="clear" w:color="auto" w:fill="FFFFFF"/>
        </w:rPr>
        <w:t xml:space="preserve"> relations</w:t>
      </w:r>
      <w:r w:rsidRPr="00003871">
        <w:rPr>
          <w:rFonts w:ascii="Bookman Old Style" w:hAnsi="Bookman Old Style" w:cs="Times New Roman"/>
          <w:sz w:val="24"/>
          <w:szCs w:val="24"/>
          <w:shd w:val="clear" w:color="auto" w:fill="FFFFFF"/>
        </w:rPr>
        <w:t xml:space="preserve"> between India and Oman </w:t>
      </w:r>
      <w:r w:rsidR="00510B77">
        <w:rPr>
          <w:rFonts w:ascii="Bookman Old Style" w:hAnsi="Bookman Old Style" w:cs="Times New Roman"/>
          <w:sz w:val="24"/>
          <w:szCs w:val="24"/>
          <w:shd w:val="clear" w:color="auto" w:fill="FFFFFF"/>
        </w:rPr>
        <w:t>have</w:t>
      </w:r>
      <w:r w:rsidRPr="00003871">
        <w:rPr>
          <w:rFonts w:ascii="Bookman Old Style" w:hAnsi="Bookman Old Style" w:cs="Times New Roman"/>
          <w:sz w:val="24"/>
          <w:szCs w:val="24"/>
          <w:shd w:val="clear" w:color="auto" w:fill="FFFFFF"/>
        </w:rPr>
        <w:t xml:space="preserve"> been a key pillar of mutually beneficial strategic partnership between the two countries. Government of India, therefore, accords a high priority to promoting bilateral trade and mutual investments. </w:t>
      </w:r>
      <w:r w:rsidR="00510B77">
        <w:rPr>
          <w:rFonts w:ascii="Bookman Old Style" w:hAnsi="Bookman Old Style"/>
          <w:sz w:val="24"/>
          <w:szCs w:val="24"/>
          <w:shd w:val="clear" w:color="auto" w:fill="FFFFFF"/>
        </w:rPr>
        <w:t xml:space="preserve">India and Oman </w:t>
      </w:r>
      <w:r w:rsidR="00506A81">
        <w:rPr>
          <w:rFonts w:ascii="Bookman Old Style" w:hAnsi="Bookman Old Style"/>
          <w:sz w:val="24"/>
          <w:szCs w:val="24"/>
          <w:shd w:val="clear" w:color="auto" w:fill="FFFFFF"/>
        </w:rPr>
        <w:t xml:space="preserve">already </w:t>
      </w:r>
      <w:r w:rsidR="00510B77">
        <w:rPr>
          <w:rFonts w:ascii="Bookman Old Style" w:hAnsi="Bookman Old Style"/>
          <w:sz w:val="24"/>
          <w:szCs w:val="24"/>
          <w:shd w:val="clear" w:color="auto" w:fill="FFFFFF"/>
        </w:rPr>
        <w:t>enjoy</w:t>
      </w:r>
      <w:r w:rsidRPr="00003871">
        <w:rPr>
          <w:rFonts w:ascii="Bookman Old Style" w:hAnsi="Bookman Old Style"/>
          <w:sz w:val="24"/>
          <w:szCs w:val="24"/>
          <w:shd w:val="clear" w:color="auto" w:fill="FFFFFF"/>
        </w:rPr>
        <w:t xml:space="preserve"> buoyant trade, with value of bilateral trade reaching</w:t>
      </w:r>
      <w:r w:rsidR="00510B77">
        <w:rPr>
          <w:rFonts w:ascii="Bookman Old Style" w:hAnsi="Bookman Old Style"/>
          <w:sz w:val="24"/>
          <w:szCs w:val="24"/>
          <w:shd w:val="clear" w:color="auto" w:fill="FFFFFF"/>
        </w:rPr>
        <w:t xml:space="preserve"> </w:t>
      </w:r>
      <w:r w:rsidR="00510B77" w:rsidRPr="00003871">
        <w:rPr>
          <w:rFonts w:ascii="Bookman Old Style" w:hAnsi="Bookman Old Style"/>
          <w:sz w:val="24"/>
          <w:szCs w:val="24"/>
        </w:rPr>
        <w:t>US$ 3.67 billion during A</w:t>
      </w:r>
      <w:r w:rsidR="00510B77">
        <w:rPr>
          <w:rFonts w:ascii="Bookman Old Style" w:hAnsi="Bookman Old Style"/>
          <w:sz w:val="24"/>
          <w:szCs w:val="24"/>
        </w:rPr>
        <w:t>pril-October 2017, in comparison to</w:t>
      </w:r>
      <w:r w:rsidRPr="00003871">
        <w:rPr>
          <w:rFonts w:ascii="Bookman Old Style" w:hAnsi="Bookman Old Style"/>
          <w:sz w:val="24"/>
          <w:szCs w:val="24"/>
          <w:shd w:val="clear" w:color="auto" w:fill="FFFFFF"/>
        </w:rPr>
        <w:t xml:space="preserve"> US$ 4 billion during </w:t>
      </w:r>
      <w:r w:rsidR="00506A81">
        <w:rPr>
          <w:rFonts w:ascii="Bookman Old Style" w:hAnsi="Bookman Old Style"/>
          <w:sz w:val="24"/>
          <w:szCs w:val="24"/>
          <w:shd w:val="clear" w:color="auto" w:fill="FFFFFF"/>
        </w:rPr>
        <w:t>April</w:t>
      </w:r>
      <w:r w:rsidRPr="00003871">
        <w:rPr>
          <w:rFonts w:ascii="Bookman Old Style" w:hAnsi="Bookman Old Style"/>
          <w:sz w:val="24"/>
          <w:szCs w:val="24"/>
          <w:shd w:val="clear" w:color="auto" w:fill="FFFFFF"/>
        </w:rPr>
        <w:t xml:space="preserve"> 2016- </w:t>
      </w:r>
      <w:r w:rsidR="00506A81">
        <w:rPr>
          <w:rFonts w:ascii="Bookman Old Style" w:hAnsi="Bookman Old Style"/>
          <w:sz w:val="24"/>
          <w:szCs w:val="24"/>
          <w:shd w:val="clear" w:color="auto" w:fill="FFFFFF"/>
        </w:rPr>
        <w:t>March</w:t>
      </w:r>
      <w:r w:rsidRPr="00003871">
        <w:rPr>
          <w:rFonts w:ascii="Bookman Old Style" w:hAnsi="Bookman Old Style"/>
          <w:sz w:val="24"/>
          <w:szCs w:val="24"/>
          <w:shd w:val="clear" w:color="auto" w:fill="FFFFFF"/>
        </w:rPr>
        <w:t xml:space="preserve"> 2017, according to Department of Commerce, Government of India. </w:t>
      </w:r>
      <w:r w:rsidRPr="00003871">
        <w:rPr>
          <w:rFonts w:ascii="Bookman Old Style" w:hAnsi="Bookman Old Style"/>
          <w:sz w:val="24"/>
          <w:szCs w:val="24"/>
          <w:lang w:eastAsia="en-GB"/>
        </w:rPr>
        <w:t>There is immense scope for</w:t>
      </w:r>
      <w:r w:rsidR="00510B77">
        <w:rPr>
          <w:rFonts w:ascii="Bookman Old Style" w:hAnsi="Bookman Old Style"/>
          <w:sz w:val="24"/>
          <w:szCs w:val="24"/>
          <w:lang w:eastAsia="en-GB"/>
        </w:rPr>
        <w:t xml:space="preserve"> further</w:t>
      </w:r>
      <w:r w:rsidRPr="00003871">
        <w:rPr>
          <w:rFonts w:ascii="Bookman Old Style" w:hAnsi="Bookman Old Style"/>
          <w:sz w:val="24"/>
          <w:szCs w:val="24"/>
          <w:lang w:eastAsia="en-GB"/>
        </w:rPr>
        <w:t xml:space="preserve"> enhancing </w:t>
      </w:r>
      <w:r w:rsidR="00510B77">
        <w:rPr>
          <w:rFonts w:ascii="Bookman Old Style" w:hAnsi="Bookman Old Style"/>
          <w:sz w:val="24"/>
          <w:szCs w:val="24"/>
          <w:lang w:eastAsia="en-GB"/>
        </w:rPr>
        <w:t xml:space="preserve">the </w:t>
      </w:r>
      <w:r w:rsidRPr="00003871">
        <w:rPr>
          <w:rFonts w:ascii="Bookman Old Style" w:hAnsi="Bookman Old Style"/>
          <w:sz w:val="24"/>
          <w:szCs w:val="24"/>
          <w:lang w:eastAsia="en-GB"/>
        </w:rPr>
        <w:t xml:space="preserve">trade between the two countries, based on the growing complementarities between the two </w:t>
      </w:r>
      <w:r w:rsidR="00510B77">
        <w:rPr>
          <w:rFonts w:ascii="Bookman Old Style" w:hAnsi="Bookman Old Style"/>
          <w:sz w:val="24"/>
          <w:szCs w:val="24"/>
          <w:lang w:eastAsia="en-GB"/>
        </w:rPr>
        <w:t>economies</w:t>
      </w:r>
      <w:r w:rsidRPr="00003871">
        <w:rPr>
          <w:rFonts w:ascii="Bookman Old Style" w:hAnsi="Bookman Old Style"/>
          <w:sz w:val="24"/>
          <w:szCs w:val="24"/>
          <w:lang w:eastAsia="en-GB"/>
        </w:rPr>
        <w:t>.</w:t>
      </w:r>
    </w:p>
    <w:p w:rsidR="00003871" w:rsidRDefault="00003871" w:rsidP="00003871">
      <w:pPr>
        <w:pStyle w:val="NoSpacing"/>
        <w:spacing w:line="276" w:lineRule="auto"/>
        <w:ind w:firstLine="720"/>
        <w:jc w:val="both"/>
        <w:rPr>
          <w:rFonts w:ascii="Bookman Old Style" w:hAnsi="Bookman Old Style"/>
          <w:sz w:val="24"/>
          <w:szCs w:val="24"/>
          <w:shd w:val="clear" w:color="auto" w:fill="FFFFFF"/>
        </w:rPr>
      </w:pPr>
      <w:r w:rsidRPr="00003871">
        <w:rPr>
          <w:rFonts w:ascii="Bookman Old Style" w:hAnsi="Bookman Old Style"/>
          <w:sz w:val="24"/>
          <w:szCs w:val="24"/>
          <w:shd w:val="clear" w:color="auto" w:fill="FFFFFF"/>
        </w:rPr>
        <w:t>Embassy of India, Muscat, with a view to encourage Indian and Omani business communities to engage more with each other and benefit from tremendous opportunities available for trade and mutual investment</w:t>
      </w:r>
      <w:r w:rsidR="00506A81">
        <w:rPr>
          <w:rFonts w:ascii="Bookman Old Style" w:hAnsi="Bookman Old Style"/>
          <w:sz w:val="24"/>
          <w:szCs w:val="24"/>
          <w:shd w:val="clear" w:color="auto" w:fill="FFFFFF"/>
        </w:rPr>
        <w:t xml:space="preserve"> in two countries</w:t>
      </w:r>
      <w:r w:rsidRPr="00003871">
        <w:rPr>
          <w:rFonts w:ascii="Bookman Old Style" w:hAnsi="Bookman Old Style"/>
          <w:sz w:val="24"/>
          <w:szCs w:val="24"/>
          <w:shd w:val="clear" w:color="auto" w:fill="FFFFFF"/>
        </w:rPr>
        <w:t>, has been facilitating visit</w:t>
      </w:r>
      <w:r w:rsidR="00506A81">
        <w:rPr>
          <w:rFonts w:ascii="Bookman Old Style" w:hAnsi="Bookman Old Style"/>
          <w:sz w:val="24"/>
          <w:szCs w:val="24"/>
          <w:shd w:val="clear" w:color="auto" w:fill="FFFFFF"/>
        </w:rPr>
        <w:t>s</w:t>
      </w:r>
      <w:r w:rsidRPr="00003871">
        <w:rPr>
          <w:rFonts w:ascii="Bookman Old Style" w:hAnsi="Bookman Old Style"/>
          <w:sz w:val="24"/>
          <w:szCs w:val="24"/>
          <w:shd w:val="clear" w:color="auto" w:fill="FFFFFF"/>
        </w:rPr>
        <w:t xml:space="preserve"> of Indian business delegations to Oman as well as Omani delegations to India.</w:t>
      </w:r>
      <w:r w:rsidR="00EF3A1A">
        <w:rPr>
          <w:rFonts w:ascii="Bookman Old Style" w:hAnsi="Bookman Old Style"/>
          <w:sz w:val="24"/>
          <w:szCs w:val="24"/>
          <w:shd w:val="clear" w:color="auto" w:fill="FFFFFF"/>
        </w:rPr>
        <w:t xml:space="preserve"> The Embassy has also been encouraging participation by Indian companies in various </w:t>
      </w:r>
      <w:r w:rsidR="00506A81">
        <w:rPr>
          <w:rFonts w:ascii="Bookman Old Style" w:hAnsi="Bookman Old Style"/>
          <w:sz w:val="24"/>
          <w:szCs w:val="24"/>
          <w:shd w:val="clear" w:color="auto" w:fill="FFFFFF"/>
        </w:rPr>
        <w:t>E</w:t>
      </w:r>
      <w:r w:rsidR="00EF3A1A">
        <w:rPr>
          <w:rFonts w:ascii="Bookman Old Style" w:hAnsi="Bookman Old Style"/>
          <w:sz w:val="24"/>
          <w:szCs w:val="24"/>
          <w:shd w:val="clear" w:color="auto" w:fill="FFFFFF"/>
        </w:rPr>
        <w:t>xposition</w:t>
      </w:r>
      <w:r w:rsidR="00506A81">
        <w:rPr>
          <w:rFonts w:ascii="Bookman Old Style" w:hAnsi="Bookman Old Style"/>
          <w:sz w:val="24"/>
          <w:szCs w:val="24"/>
          <w:shd w:val="clear" w:color="auto" w:fill="FFFFFF"/>
        </w:rPr>
        <w:t>s</w:t>
      </w:r>
      <w:r w:rsidR="00EF3A1A">
        <w:rPr>
          <w:rFonts w:ascii="Bookman Old Style" w:hAnsi="Bookman Old Style"/>
          <w:sz w:val="24"/>
          <w:szCs w:val="24"/>
          <w:shd w:val="clear" w:color="auto" w:fill="FFFFFF"/>
        </w:rPr>
        <w:t xml:space="preserve"> organized in Oman. </w:t>
      </w:r>
      <w:r w:rsidR="00506A81">
        <w:rPr>
          <w:rFonts w:ascii="Bookman Old Style" w:hAnsi="Bookman Old Style"/>
          <w:sz w:val="24"/>
          <w:szCs w:val="24"/>
          <w:shd w:val="clear" w:color="auto" w:fill="FFFFFF"/>
        </w:rPr>
        <w:t>With</w:t>
      </w:r>
      <w:r w:rsidR="00EF3A1A">
        <w:rPr>
          <w:rFonts w:ascii="Bookman Old Style" w:hAnsi="Bookman Old Style"/>
          <w:sz w:val="24"/>
          <w:szCs w:val="24"/>
          <w:shd w:val="clear" w:color="auto" w:fill="FFFFFF"/>
        </w:rPr>
        <w:t xml:space="preserve"> a view to make visits of Indian companies to Oman fruitful</w:t>
      </w:r>
      <w:r w:rsidRPr="00003871">
        <w:rPr>
          <w:rFonts w:ascii="Bookman Old Style" w:hAnsi="Bookman Old Style"/>
          <w:sz w:val="24"/>
          <w:szCs w:val="24"/>
          <w:shd w:val="clear" w:color="auto" w:fill="FFFFFF"/>
        </w:rPr>
        <w:t xml:space="preserve">, the Embassy has also been organizing </w:t>
      </w:r>
      <w:r w:rsidR="00EF3A1A">
        <w:rPr>
          <w:rFonts w:ascii="Bookman Old Style" w:hAnsi="Bookman Old Style"/>
          <w:sz w:val="24"/>
          <w:szCs w:val="24"/>
          <w:shd w:val="clear" w:color="auto" w:fill="FFFFFF"/>
        </w:rPr>
        <w:t>Business to Business (B2B)</w:t>
      </w:r>
      <w:r w:rsidR="00506A81">
        <w:rPr>
          <w:rFonts w:ascii="Bookman Old Style" w:hAnsi="Bookman Old Style"/>
          <w:sz w:val="24"/>
          <w:szCs w:val="24"/>
          <w:shd w:val="clear" w:color="auto" w:fill="FFFFFF"/>
        </w:rPr>
        <w:t xml:space="preserve"> meetings, Seminars and</w:t>
      </w:r>
      <w:r w:rsidRPr="00003871">
        <w:rPr>
          <w:rFonts w:ascii="Bookman Old Style" w:hAnsi="Bookman Old Style"/>
          <w:sz w:val="24"/>
          <w:szCs w:val="24"/>
          <w:shd w:val="clear" w:color="auto" w:fill="FFFFFF"/>
        </w:rPr>
        <w:t xml:space="preserve"> Roadshows, etc.</w:t>
      </w:r>
    </w:p>
    <w:p w:rsidR="00003871" w:rsidRDefault="00003871" w:rsidP="00003871">
      <w:pPr>
        <w:ind w:firstLine="720"/>
        <w:jc w:val="both"/>
        <w:rPr>
          <w:rFonts w:ascii="Bookman Old Style" w:hAnsi="Bookman Old Style" w:cs="Arial"/>
          <w:color w:val="000000" w:themeColor="text1"/>
          <w:sz w:val="24"/>
          <w:szCs w:val="24"/>
        </w:rPr>
      </w:pPr>
      <w:r w:rsidRPr="00003871">
        <w:rPr>
          <w:rFonts w:ascii="Bookman Old Style" w:hAnsi="Bookman Old Style" w:cs="Times New Roman"/>
          <w:sz w:val="24"/>
          <w:szCs w:val="24"/>
        </w:rPr>
        <w:t xml:space="preserve">The Embassy is pleased to announce that a large business delegation, comprising representatives of </w:t>
      </w:r>
      <w:r w:rsidRPr="00003871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60 Indian companies, </w:t>
      </w:r>
      <w:r w:rsidRPr="00003871">
        <w:rPr>
          <w:rStyle w:val="apple-converted-space"/>
          <w:rFonts w:ascii="Bookman Old Style" w:hAnsi="Bookman Old Style" w:cs="Arial"/>
          <w:sz w:val="24"/>
          <w:szCs w:val="24"/>
          <w:shd w:val="clear" w:color="auto" w:fill="FFFFFF"/>
        </w:rPr>
        <w:t>will be</w:t>
      </w:r>
      <w:r w:rsidRPr="00003871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</w:t>
      </w:r>
      <w:r w:rsidRPr="00003871">
        <w:rPr>
          <w:rStyle w:val="apple-converted-space"/>
          <w:rFonts w:ascii="Bookman Old Style" w:hAnsi="Bookman Old Style" w:cs="Arial"/>
          <w:sz w:val="24"/>
          <w:szCs w:val="24"/>
          <w:shd w:val="clear" w:color="auto" w:fill="FFFFFF"/>
        </w:rPr>
        <w:t>participating in BIG SHOW Oman</w:t>
      </w:r>
      <w:r w:rsidR="00EF3A1A">
        <w:rPr>
          <w:rStyle w:val="apple-converted-space"/>
          <w:rFonts w:ascii="Bookman Old Style" w:hAnsi="Bookman Old Style" w:cs="Arial"/>
          <w:sz w:val="24"/>
          <w:szCs w:val="24"/>
          <w:shd w:val="clear" w:color="auto" w:fill="FFFFFF"/>
        </w:rPr>
        <w:t xml:space="preserve"> 2018, which is being held from 12</w:t>
      </w:r>
      <w:r w:rsidR="00EF3A1A" w:rsidRPr="00EF3A1A">
        <w:rPr>
          <w:rStyle w:val="apple-converted-space"/>
          <w:rFonts w:ascii="Bookman Old Style" w:hAnsi="Bookman Old Style" w:cs="Arial"/>
          <w:sz w:val="24"/>
          <w:szCs w:val="24"/>
          <w:shd w:val="clear" w:color="auto" w:fill="FFFFFF"/>
          <w:vertAlign w:val="superscript"/>
        </w:rPr>
        <w:t>th</w:t>
      </w:r>
      <w:r w:rsidR="00EF3A1A">
        <w:rPr>
          <w:rStyle w:val="apple-converted-space"/>
          <w:rFonts w:ascii="Bookman Old Style" w:hAnsi="Bookman Old Style" w:cs="Arial"/>
          <w:sz w:val="24"/>
          <w:szCs w:val="24"/>
          <w:shd w:val="clear" w:color="auto" w:fill="FFFFFF"/>
        </w:rPr>
        <w:t xml:space="preserve"> to 14</w:t>
      </w:r>
      <w:r w:rsidR="00EF3A1A" w:rsidRPr="00EF3A1A">
        <w:rPr>
          <w:rStyle w:val="apple-converted-space"/>
          <w:rFonts w:ascii="Bookman Old Style" w:hAnsi="Bookman Old Style" w:cs="Arial"/>
          <w:sz w:val="24"/>
          <w:szCs w:val="24"/>
          <w:shd w:val="clear" w:color="auto" w:fill="FFFFFF"/>
          <w:vertAlign w:val="superscript"/>
        </w:rPr>
        <w:t>th</w:t>
      </w:r>
      <w:r w:rsidR="00EF3A1A">
        <w:rPr>
          <w:rStyle w:val="apple-converted-space"/>
          <w:rFonts w:ascii="Bookman Old Style" w:hAnsi="Bookman Old Style" w:cs="Arial"/>
          <w:sz w:val="24"/>
          <w:szCs w:val="24"/>
          <w:shd w:val="clear" w:color="auto" w:fill="FFFFFF"/>
        </w:rPr>
        <w:t xml:space="preserve"> March 2018. These </w:t>
      </w:r>
      <w:r w:rsidRPr="00003871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Indian companies </w:t>
      </w:r>
      <w:r w:rsidR="00EF3A1A">
        <w:rPr>
          <w:rFonts w:ascii="Bookman Old Style" w:hAnsi="Bookman Old Style" w:cs="Arial"/>
          <w:sz w:val="24"/>
          <w:szCs w:val="24"/>
          <w:shd w:val="clear" w:color="auto" w:fill="FFFFFF"/>
        </w:rPr>
        <w:t>have business interests in</w:t>
      </w:r>
      <w:r w:rsidRPr="00003871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a number of sectors, including </w:t>
      </w:r>
      <w:r w:rsidRPr="00003871">
        <w:rPr>
          <w:rFonts w:ascii="Bookman Old Style" w:hAnsi="Bookman Old Style" w:cs="Arial"/>
          <w:sz w:val="24"/>
          <w:szCs w:val="24"/>
        </w:rPr>
        <w:t>building materials, construction equipment, ceramics &amp; tiles, bathroom fittings, wood machinery, interior design</w:t>
      </w:r>
      <w:r w:rsidRPr="00003871">
        <w:rPr>
          <w:rStyle w:val="apple-converted-space"/>
          <w:rFonts w:ascii="Bookman Old Style" w:hAnsi="Bookman Old Style" w:cs="Arial"/>
          <w:sz w:val="24"/>
          <w:szCs w:val="24"/>
          <w:shd w:val="clear" w:color="auto" w:fill="FFFFFF"/>
        </w:rPr>
        <w:t xml:space="preserve">, </w:t>
      </w:r>
      <w:r w:rsidRPr="00003871">
        <w:rPr>
          <w:rFonts w:ascii="Bookman Old Style" w:hAnsi="Bookman Old Style" w:cs="Arial"/>
          <w:color w:val="000000" w:themeColor="text1"/>
          <w:sz w:val="24"/>
          <w:szCs w:val="24"/>
        </w:rPr>
        <w:t xml:space="preserve">stones &amp; </w:t>
      </w:r>
      <w:bookmarkStart w:id="0" w:name="_GoBack"/>
      <w:bookmarkEnd w:id="0"/>
      <w:r w:rsidRPr="00003871">
        <w:rPr>
          <w:rFonts w:ascii="Bookman Old Style" w:hAnsi="Bookman Old Style" w:cs="Arial"/>
          <w:color w:val="000000" w:themeColor="text1"/>
          <w:sz w:val="24"/>
          <w:szCs w:val="24"/>
        </w:rPr>
        <w:t>marbles, landscape designing, paints &amp; chemicals, concrete &amp; cement, etc.</w:t>
      </w:r>
    </w:p>
    <w:p w:rsidR="00003871" w:rsidRDefault="00003871" w:rsidP="00003871">
      <w:pPr>
        <w:ind w:firstLine="720"/>
        <w:jc w:val="both"/>
        <w:rPr>
          <w:rFonts w:ascii="Bookman Old Style" w:hAnsi="Bookman Old Style" w:cs="Arial"/>
          <w:sz w:val="24"/>
          <w:szCs w:val="24"/>
          <w:shd w:val="clear" w:color="auto" w:fill="FFFFFF"/>
        </w:rPr>
      </w:pPr>
      <w:r w:rsidRPr="00003871">
        <w:rPr>
          <w:rFonts w:ascii="Bookman Old Style" w:hAnsi="Bookman Old Style" w:cs="Times New Roman"/>
          <w:sz w:val="24"/>
          <w:szCs w:val="24"/>
        </w:rPr>
        <w:t xml:space="preserve">To facilitate interaction and tie-ups </w:t>
      </w:r>
      <w:r w:rsidR="00EF3A1A">
        <w:rPr>
          <w:rFonts w:ascii="Bookman Old Style" w:hAnsi="Bookman Old Style" w:cs="Times New Roman"/>
          <w:sz w:val="24"/>
          <w:szCs w:val="24"/>
        </w:rPr>
        <w:t xml:space="preserve">between the participating Indian companies and </w:t>
      </w:r>
      <w:r w:rsidRPr="00003871">
        <w:rPr>
          <w:rFonts w:ascii="Bookman Old Style" w:hAnsi="Bookman Old Style" w:cs="Times New Roman"/>
          <w:sz w:val="24"/>
          <w:szCs w:val="24"/>
        </w:rPr>
        <w:t xml:space="preserve">representatives of Omani companies from corresponding sectors, the Embassy </w:t>
      </w:r>
      <w:r>
        <w:rPr>
          <w:rFonts w:ascii="Bookman Old Style" w:hAnsi="Bookman Old Style" w:cs="Times New Roman"/>
          <w:sz w:val="24"/>
          <w:szCs w:val="24"/>
        </w:rPr>
        <w:t xml:space="preserve">will be </w:t>
      </w:r>
      <w:r w:rsidRPr="00003871">
        <w:rPr>
          <w:rFonts w:ascii="Bookman Old Style" w:hAnsi="Bookman Old Style" w:cs="Times New Roman"/>
          <w:sz w:val="24"/>
          <w:szCs w:val="24"/>
        </w:rPr>
        <w:t xml:space="preserve">organizing </w:t>
      </w:r>
      <w:r w:rsidR="00EF3A1A">
        <w:rPr>
          <w:rFonts w:ascii="Bookman Old Style" w:hAnsi="Bookman Old Style" w:cs="Times New Roman"/>
          <w:sz w:val="24"/>
          <w:szCs w:val="24"/>
        </w:rPr>
        <w:t>a</w:t>
      </w:r>
      <w:r>
        <w:rPr>
          <w:rFonts w:ascii="Bookman Old Style" w:hAnsi="Bookman Old Style" w:cs="Times New Roman"/>
          <w:bCs/>
          <w:sz w:val="24"/>
          <w:szCs w:val="24"/>
        </w:rPr>
        <w:t xml:space="preserve"> </w:t>
      </w:r>
      <w:r w:rsidR="00EF3A1A">
        <w:rPr>
          <w:rFonts w:ascii="Bookman Old Style" w:hAnsi="Bookman Old Style" w:cs="Times New Roman"/>
          <w:bCs/>
          <w:sz w:val="24"/>
          <w:szCs w:val="24"/>
        </w:rPr>
        <w:t>B2B</w:t>
      </w:r>
      <w:r>
        <w:rPr>
          <w:rFonts w:ascii="Bookman Old Style" w:hAnsi="Bookman Old Style" w:cs="Times New Roman"/>
          <w:bCs/>
          <w:sz w:val="24"/>
          <w:szCs w:val="24"/>
        </w:rPr>
        <w:t xml:space="preserve"> Meeting </w:t>
      </w:r>
      <w:r w:rsidRPr="00003871">
        <w:rPr>
          <w:rFonts w:ascii="Bookman Old Style" w:hAnsi="Bookman Old Style" w:cs="Times New Roman"/>
          <w:sz w:val="24"/>
          <w:szCs w:val="24"/>
        </w:rPr>
        <w:t>on</w:t>
      </w:r>
      <w:r w:rsidRPr="00003871">
        <w:rPr>
          <w:rFonts w:ascii="Bookman Old Style" w:hAnsi="Bookman Old Style" w:cs="Times New Roman"/>
          <w:bCs/>
          <w:sz w:val="24"/>
          <w:szCs w:val="24"/>
        </w:rPr>
        <w:t xml:space="preserve"> Wednesday, 14 March 2018, at 5 p.m.</w:t>
      </w:r>
      <w:r>
        <w:rPr>
          <w:rFonts w:ascii="Bookman Old Style" w:hAnsi="Bookman Old Style" w:cs="Times New Roman"/>
          <w:bCs/>
          <w:sz w:val="24"/>
          <w:szCs w:val="24"/>
        </w:rPr>
        <w:t>,</w:t>
      </w:r>
      <w:r w:rsidRPr="00003871">
        <w:rPr>
          <w:rFonts w:ascii="Bookman Old Style" w:hAnsi="Bookman Old Style" w:cs="Times New Roman"/>
          <w:bCs/>
          <w:sz w:val="24"/>
          <w:szCs w:val="24"/>
        </w:rPr>
        <w:t xml:space="preserve"> a</w:t>
      </w:r>
      <w:r w:rsidR="00EF3A1A">
        <w:rPr>
          <w:rFonts w:ascii="Bookman Old Style" w:hAnsi="Bookman Old Style" w:cs="Times New Roman"/>
          <w:bCs/>
          <w:sz w:val="24"/>
          <w:szCs w:val="24"/>
        </w:rPr>
        <w:t>t</w:t>
      </w:r>
      <w:r w:rsidRPr="00003871">
        <w:rPr>
          <w:rFonts w:ascii="Bookman Old Style" w:hAnsi="Bookman Old Style" w:cs="Times New Roman"/>
          <w:bCs/>
          <w:sz w:val="24"/>
          <w:szCs w:val="24"/>
        </w:rPr>
        <w:t xml:space="preserve"> premises of Indian Embassy in Diplomatic Enclave, Al-Khuwair, </w:t>
      </w:r>
      <w:proofErr w:type="gramStart"/>
      <w:r w:rsidRPr="00003871">
        <w:rPr>
          <w:rFonts w:ascii="Bookman Old Style" w:hAnsi="Bookman Old Style" w:cs="Times New Roman"/>
          <w:iCs/>
          <w:sz w:val="24"/>
          <w:szCs w:val="24"/>
        </w:rPr>
        <w:t>Muscat</w:t>
      </w:r>
      <w:proofErr w:type="gramEnd"/>
      <w:r w:rsidRPr="00003871">
        <w:rPr>
          <w:rFonts w:ascii="Bookman Old Style" w:hAnsi="Bookman Old Style" w:cs="Times New Roman"/>
          <w:iCs/>
          <w:sz w:val="24"/>
          <w:szCs w:val="24"/>
        </w:rPr>
        <w:t xml:space="preserve">. </w:t>
      </w:r>
      <w:r w:rsidR="00506A81">
        <w:rPr>
          <w:rFonts w:ascii="Bookman Old Style" w:hAnsi="Bookman Old Style" w:cs="Times New Roman"/>
          <w:iCs/>
          <w:sz w:val="24"/>
          <w:szCs w:val="24"/>
        </w:rPr>
        <w:t xml:space="preserve">Omani and Indian </w:t>
      </w:r>
      <w:r w:rsidR="00EF3A1A">
        <w:rPr>
          <w:rFonts w:ascii="Bookman Old Style" w:hAnsi="Bookman Old Style" w:cs="Times New Roman"/>
          <w:iCs/>
          <w:sz w:val="24"/>
          <w:szCs w:val="24"/>
        </w:rPr>
        <w:t>C</w:t>
      </w:r>
      <w:r w:rsidRPr="00003871">
        <w:rPr>
          <w:rFonts w:ascii="Bookman Old Style" w:hAnsi="Bookman Old Style" w:cs="Times New Roman"/>
          <w:iCs/>
          <w:sz w:val="24"/>
          <w:szCs w:val="24"/>
        </w:rPr>
        <w:t xml:space="preserve">ompanies, </w:t>
      </w:r>
      <w:r w:rsidR="00506A81">
        <w:rPr>
          <w:rFonts w:ascii="Bookman Old Style" w:hAnsi="Bookman Old Style" w:cs="Times New Roman"/>
          <w:iCs/>
          <w:sz w:val="24"/>
          <w:szCs w:val="24"/>
        </w:rPr>
        <w:t>which want to join the B2B M</w:t>
      </w:r>
      <w:r w:rsidR="00EF3A1A">
        <w:rPr>
          <w:rFonts w:ascii="Bookman Old Style" w:hAnsi="Bookman Old Style" w:cs="Times New Roman"/>
          <w:iCs/>
          <w:sz w:val="24"/>
          <w:szCs w:val="24"/>
        </w:rPr>
        <w:t>eeting</w:t>
      </w:r>
      <w:r w:rsidRPr="00003871">
        <w:rPr>
          <w:rFonts w:ascii="Bookman Old Style" w:hAnsi="Bookman Old Style" w:cs="Times New Roman"/>
          <w:iCs/>
          <w:sz w:val="24"/>
          <w:szCs w:val="24"/>
        </w:rPr>
        <w:t xml:space="preserve">, are requested to contact the Indian Embassy by </w:t>
      </w:r>
      <w:r w:rsidRPr="00003871">
        <w:rPr>
          <w:rFonts w:ascii="Bookman Old Style" w:hAnsi="Bookman Old Style" w:cs="Times New Roman"/>
          <w:sz w:val="24"/>
          <w:szCs w:val="24"/>
          <w:shd w:val="clear" w:color="auto" w:fill="FFFFFF"/>
        </w:rPr>
        <w:t xml:space="preserve">emailing at </w:t>
      </w:r>
      <w:hyperlink r:id="rId4" w:history="1">
        <w:r w:rsidRPr="00003871">
          <w:rPr>
            <w:rStyle w:val="Hyperlink"/>
            <w:rFonts w:ascii="Bookman Old Style" w:hAnsi="Bookman Old Style" w:cs="Times New Roman"/>
            <w:sz w:val="24"/>
            <w:szCs w:val="24"/>
            <w:shd w:val="clear" w:color="auto" w:fill="FFFFFF"/>
          </w:rPr>
          <w:t>com.oman@mea.gov.in</w:t>
        </w:r>
      </w:hyperlink>
      <w:r w:rsidRPr="00003871">
        <w:rPr>
          <w:rFonts w:ascii="Bookman Old Style" w:hAnsi="Bookman Old Style" w:cs="Times New Roman"/>
          <w:sz w:val="24"/>
          <w:szCs w:val="24"/>
          <w:shd w:val="clear" w:color="auto" w:fill="FFFFFF"/>
        </w:rPr>
        <w:t xml:space="preserve"> or calling at 24684559.</w:t>
      </w:r>
      <w:r w:rsidRPr="00003871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</w:t>
      </w:r>
    </w:p>
    <w:p w:rsidR="002E48F3" w:rsidRDefault="002E48F3" w:rsidP="00003871">
      <w:pPr>
        <w:ind w:firstLine="720"/>
        <w:jc w:val="center"/>
        <w:rPr>
          <w:rStyle w:val="apple-converted-space"/>
          <w:rFonts w:ascii="Bookman Old Style" w:hAnsi="Bookman Old Style" w:cs="Arial"/>
          <w:sz w:val="24"/>
          <w:szCs w:val="24"/>
          <w:shd w:val="clear" w:color="auto" w:fill="FFFFFF"/>
        </w:rPr>
      </w:pPr>
      <w:r w:rsidRPr="00003871">
        <w:rPr>
          <w:rStyle w:val="apple-converted-space"/>
          <w:rFonts w:ascii="Bookman Old Style" w:hAnsi="Bookman Old Style" w:cs="Arial"/>
          <w:sz w:val="24"/>
          <w:szCs w:val="24"/>
          <w:shd w:val="clear" w:color="auto" w:fill="FFFFFF"/>
        </w:rPr>
        <w:t>***</w:t>
      </w:r>
    </w:p>
    <w:p w:rsidR="00585DEB" w:rsidRPr="00585DEB" w:rsidRDefault="00585DEB" w:rsidP="00585DEB">
      <w:pPr>
        <w:rPr>
          <w:rFonts w:ascii="Bookman Old Style" w:hAnsi="Bookman Old Style" w:cs="Arial"/>
          <w:b/>
          <w:sz w:val="24"/>
          <w:szCs w:val="24"/>
        </w:rPr>
      </w:pPr>
      <w:r w:rsidRPr="00585DEB">
        <w:rPr>
          <w:rFonts w:ascii="Bookman Old Style" w:hAnsi="Bookman Old Style" w:cs="Arial"/>
          <w:b/>
          <w:sz w:val="24"/>
          <w:szCs w:val="24"/>
        </w:rPr>
        <w:t>Muscat, 04</w:t>
      </w:r>
      <w:r w:rsidRPr="00585DEB">
        <w:rPr>
          <w:rFonts w:ascii="Bookman Old Style" w:hAnsi="Bookman Old Style" w:cs="Arial"/>
          <w:b/>
          <w:sz w:val="24"/>
          <w:szCs w:val="24"/>
          <w:vertAlign w:val="superscript"/>
        </w:rPr>
        <w:t>th</w:t>
      </w:r>
      <w:r w:rsidRPr="00585DEB">
        <w:rPr>
          <w:rFonts w:ascii="Bookman Old Style" w:hAnsi="Bookman Old Style" w:cs="Arial"/>
          <w:b/>
          <w:sz w:val="24"/>
          <w:szCs w:val="24"/>
        </w:rPr>
        <w:t xml:space="preserve"> March 2018</w:t>
      </w:r>
    </w:p>
    <w:sectPr w:rsidR="00585DEB" w:rsidRPr="00585DEB" w:rsidSect="004B06D8"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BAC"/>
    <w:rsid w:val="00003871"/>
    <w:rsid w:val="00115BAC"/>
    <w:rsid w:val="00150FB1"/>
    <w:rsid w:val="0015424D"/>
    <w:rsid w:val="00291DE7"/>
    <w:rsid w:val="002E48F3"/>
    <w:rsid w:val="002F495D"/>
    <w:rsid w:val="003216B1"/>
    <w:rsid w:val="003F2D21"/>
    <w:rsid w:val="004B06D8"/>
    <w:rsid w:val="00506A81"/>
    <w:rsid w:val="00510B77"/>
    <w:rsid w:val="00585DEB"/>
    <w:rsid w:val="00694CA1"/>
    <w:rsid w:val="00AD59B9"/>
    <w:rsid w:val="00D1061D"/>
    <w:rsid w:val="00DA7A50"/>
    <w:rsid w:val="00EF3A1A"/>
    <w:rsid w:val="00F2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5089E4-9ECE-46CB-A4C6-A8838829B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BAC"/>
    <w:rPr>
      <w:rFonts w:eastAsiaTheme="minorEastAsia"/>
    </w:rPr>
  </w:style>
  <w:style w:type="paragraph" w:styleId="Heading4">
    <w:name w:val="heading 4"/>
    <w:basedOn w:val="Normal"/>
    <w:link w:val="Heading4Char"/>
    <w:uiPriority w:val="9"/>
    <w:qFormat/>
    <w:rsid w:val="00115BA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5BAC"/>
    <w:pPr>
      <w:spacing w:after="0" w:line="240" w:lineRule="auto"/>
    </w:pPr>
    <w:rPr>
      <w:rFonts w:eastAsiaTheme="minorEastAsia"/>
    </w:rPr>
  </w:style>
  <w:style w:type="character" w:customStyle="1" w:styleId="apple-converted-space">
    <w:name w:val="apple-converted-space"/>
    <w:basedOn w:val="DefaultParagraphFont"/>
    <w:rsid w:val="00115BAC"/>
  </w:style>
  <w:style w:type="character" w:styleId="Emphasis">
    <w:name w:val="Emphasis"/>
    <w:basedOn w:val="DefaultParagraphFont"/>
    <w:uiPriority w:val="20"/>
    <w:qFormat/>
    <w:rsid w:val="00115BAC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115BA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94CA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5424D"/>
    <w:pPr>
      <w:spacing w:after="0" w:line="240" w:lineRule="auto"/>
    </w:pPr>
    <w:rPr>
      <w:szCs w:val="20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26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F260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A1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0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.oman@mea.gov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4</cp:revision>
  <cp:lastPrinted>2018-03-04T12:33:00Z</cp:lastPrinted>
  <dcterms:created xsi:type="dcterms:W3CDTF">2018-03-04T10:49:00Z</dcterms:created>
  <dcterms:modified xsi:type="dcterms:W3CDTF">2018-03-04T12:36:00Z</dcterms:modified>
</cp:coreProperties>
</file>